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C9" w:rsidRPr="00CD05C9" w:rsidRDefault="00CD05C9" w:rsidP="00CD05C9">
      <w:pPr>
        <w:shd w:val="clear" w:color="auto" w:fill="FFFFFF"/>
        <w:spacing w:after="75" w:line="360" w:lineRule="atLeast"/>
        <w:jc w:val="center"/>
        <w:outlineLvl w:val="1"/>
        <w:rPr>
          <w:rFonts w:ascii="Arial" w:eastAsia="Times New Roman" w:hAnsi="Arial" w:cs="Arial"/>
          <w:b/>
          <w:sz w:val="32"/>
          <w:szCs w:val="28"/>
          <w:lang w:eastAsia="nl-NL"/>
        </w:rPr>
      </w:pPr>
      <w:r>
        <w:rPr>
          <w:rFonts w:ascii="Arial" w:eastAsia="Times New Roman" w:hAnsi="Arial" w:cs="Arial"/>
          <w:b/>
          <w:noProof/>
          <w:sz w:val="32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-107315</wp:posOffset>
                </wp:positionV>
                <wp:extent cx="5760720" cy="426720"/>
                <wp:effectExtent l="0" t="0" r="11430" b="1143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426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1" o:spid="_x0000_s1026" style="position:absolute;margin-left:-4.25pt;margin-top:-8.45pt;width:453.6pt;height:33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" fillcolor="white [3201]" strokecolor="black [3213]" strokeweight="2pt"/>
            </w:pict>
          </mc:Fallback>
        </mc:AlternateContent>
      </w:r>
      <w:r w:rsidRPr="00CD05C9">
        <w:rPr>
          <w:rFonts w:ascii="Arial" w:eastAsia="Times New Roman" w:hAnsi="Arial" w:cs="Arial"/>
          <w:b/>
          <w:sz w:val="32"/>
          <w:szCs w:val="28"/>
          <w:lang w:eastAsia="nl-NL"/>
        </w:rPr>
        <w:t>Vingerverband aanleggen</w:t>
      </w:r>
    </w:p>
    <w:p w:rsidR="00CD05C9" w:rsidRDefault="00CD05C9" w:rsidP="00CD05C9">
      <w:pPr>
        <w:shd w:val="clear" w:color="auto" w:fill="FFFFFF"/>
        <w:spacing w:after="75" w:line="360" w:lineRule="atLeast"/>
        <w:outlineLvl w:val="1"/>
        <w:rPr>
          <w:rFonts w:ascii="inherit" w:eastAsia="Times New Roman" w:hAnsi="inherit" w:cs="Arial"/>
          <w:sz w:val="28"/>
          <w:szCs w:val="28"/>
          <w:lang w:eastAsia="nl-NL"/>
        </w:rPr>
      </w:pPr>
    </w:p>
    <w:p w:rsidR="00CD05C9" w:rsidRPr="00CD05C9" w:rsidRDefault="00CD05C9" w:rsidP="00CD05C9">
      <w:pPr>
        <w:shd w:val="clear" w:color="auto" w:fill="FFFFFF"/>
        <w:spacing w:after="75" w:line="360" w:lineRule="atLeast"/>
        <w:outlineLvl w:val="1"/>
        <w:rPr>
          <w:rFonts w:ascii="Arial" w:eastAsia="Times New Roman" w:hAnsi="Arial" w:cs="Arial"/>
          <w:sz w:val="28"/>
          <w:szCs w:val="28"/>
          <w:lang w:eastAsia="nl-NL"/>
        </w:rPr>
      </w:pPr>
      <w:r>
        <w:rPr>
          <w:rFonts w:ascii="Arial" w:eastAsia="Times New Roman" w:hAnsi="Arial" w:cs="Arial"/>
          <w:sz w:val="28"/>
          <w:szCs w:val="28"/>
          <w:lang w:eastAsia="nl-NL"/>
        </w:rPr>
        <w:br/>
      </w:r>
      <w:bookmarkStart w:id="0" w:name="_GoBack"/>
      <w:bookmarkEnd w:id="0"/>
      <w:r w:rsidRPr="00CD05C9">
        <w:rPr>
          <w:rFonts w:ascii="Arial" w:eastAsia="Times New Roman" w:hAnsi="Arial" w:cs="Arial"/>
          <w:sz w:val="28"/>
          <w:szCs w:val="28"/>
          <w:lang w:eastAsia="nl-NL"/>
        </w:rPr>
        <w:t>Met een vingerverband kun je een kleine wond aan een vinger laten stoppen met bloeden en verdere besmetting voorkomen.</w:t>
      </w:r>
    </w:p>
    <w:p w:rsidR="00CD05C9" w:rsidRPr="00CD05C9" w:rsidRDefault="00CD05C9" w:rsidP="00CD05C9">
      <w:pPr>
        <w:shd w:val="clear" w:color="auto" w:fill="FFFFFF"/>
        <w:spacing w:after="75" w:line="360" w:lineRule="atLeast"/>
        <w:outlineLvl w:val="1"/>
        <w:rPr>
          <w:rFonts w:ascii="inherit" w:eastAsia="Times New Roman" w:hAnsi="inherit" w:cs="Arial"/>
          <w:sz w:val="28"/>
          <w:szCs w:val="28"/>
          <w:lang w:eastAsia="nl-NL"/>
        </w:rPr>
      </w:pPr>
    </w:p>
    <w:p w:rsidR="00CD05C9" w:rsidRPr="00CD05C9" w:rsidRDefault="00CD05C9" w:rsidP="00CD05C9">
      <w:pPr>
        <w:pStyle w:val="Lijstalinea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CD05C9">
        <w:rPr>
          <w:rFonts w:ascii="Arial" w:eastAsia="Times New Roman" w:hAnsi="Arial" w:cs="Arial"/>
          <w:sz w:val="28"/>
          <w:szCs w:val="28"/>
          <w:lang w:eastAsia="nl-NL"/>
        </w:rPr>
        <w:t>Leg het gaasje op de wond.</w:t>
      </w:r>
      <w:r>
        <w:rPr>
          <w:rFonts w:ascii="Arial" w:eastAsia="Times New Roman" w:hAnsi="Arial" w:cs="Arial"/>
          <w:sz w:val="28"/>
          <w:szCs w:val="28"/>
          <w:lang w:eastAsia="nl-NL"/>
        </w:rPr>
        <w:br/>
      </w:r>
    </w:p>
    <w:p w:rsidR="00CD05C9" w:rsidRPr="00CD05C9" w:rsidRDefault="00CD05C9" w:rsidP="00CD05C9">
      <w:pPr>
        <w:pStyle w:val="Lijstalinea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CD05C9">
        <w:rPr>
          <w:rFonts w:ascii="Arial" w:eastAsia="Times New Roman" w:hAnsi="Arial" w:cs="Arial"/>
          <w:sz w:val="28"/>
          <w:szCs w:val="28"/>
          <w:lang w:eastAsia="nl-NL"/>
        </w:rPr>
        <w:t>Het verband enkele malen heen en weer over de vinger leggen.</w:t>
      </w:r>
      <w:r>
        <w:rPr>
          <w:rFonts w:ascii="Arial" w:eastAsia="Times New Roman" w:hAnsi="Arial" w:cs="Arial"/>
          <w:sz w:val="28"/>
          <w:szCs w:val="28"/>
          <w:lang w:eastAsia="nl-NL"/>
        </w:rPr>
        <w:br/>
      </w:r>
    </w:p>
    <w:p w:rsidR="00CD05C9" w:rsidRDefault="00CD05C9" w:rsidP="00CD05C9">
      <w:pPr>
        <w:pStyle w:val="Lijstalinea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CD05C9">
        <w:rPr>
          <w:rFonts w:ascii="Arial" w:eastAsia="Times New Roman" w:hAnsi="Arial" w:cs="Arial"/>
          <w:sz w:val="28"/>
          <w:szCs w:val="28"/>
          <w:lang w:eastAsia="nl-NL"/>
        </w:rPr>
        <w:t>Wikkel nu het verband van bovenaan de vinger naar beneden.</w:t>
      </w:r>
    </w:p>
    <w:p w:rsidR="00CD05C9" w:rsidRPr="00CD05C9" w:rsidRDefault="00CD05C9" w:rsidP="00CD05C9">
      <w:pPr>
        <w:pStyle w:val="Lijstalinea"/>
        <w:shd w:val="clear" w:color="auto" w:fill="FFFFFF"/>
        <w:spacing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:rsidR="00CD05C9" w:rsidRPr="00CD05C9" w:rsidRDefault="00CD05C9" w:rsidP="00CD05C9">
      <w:pPr>
        <w:pStyle w:val="Lijstalinea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CD05C9">
        <w:rPr>
          <w:rFonts w:ascii="Arial" w:eastAsia="Times New Roman" w:hAnsi="Arial" w:cs="Arial"/>
          <w:sz w:val="28"/>
          <w:szCs w:val="28"/>
          <w:lang w:eastAsia="nl-NL"/>
        </w:rPr>
        <w:t>Wikkel het verband enkele malen over de rug van de hand naar en om de pols.</w:t>
      </w:r>
      <w:r>
        <w:rPr>
          <w:rFonts w:ascii="Arial" w:eastAsia="Times New Roman" w:hAnsi="Arial" w:cs="Arial"/>
          <w:sz w:val="28"/>
          <w:szCs w:val="28"/>
          <w:lang w:eastAsia="nl-NL"/>
        </w:rPr>
        <w:br/>
      </w:r>
    </w:p>
    <w:p w:rsidR="00CD05C9" w:rsidRPr="00CD05C9" w:rsidRDefault="00CD05C9" w:rsidP="00CD05C9">
      <w:pPr>
        <w:pStyle w:val="Lijstalinea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CD05C9">
        <w:rPr>
          <w:rFonts w:ascii="Arial" w:eastAsia="Times New Roman" w:hAnsi="Arial" w:cs="Arial"/>
          <w:sz w:val="28"/>
          <w:szCs w:val="28"/>
          <w:lang w:eastAsia="nl-NL"/>
        </w:rPr>
        <w:t>Zet het verband op de pols vast met een stukje hechtpleister.</w:t>
      </w:r>
    </w:p>
    <w:p w:rsidR="007A1744" w:rsidRDefault="00CD05C9"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3F1B1308" wp14:editId="0CB5F8C5">
            <wp:simplePos x="0" y="0"/>
            <wp:positionH relativeFrom="column">
              <wp:posOffset>1195705</wp:posOffset>
            </wp:positionH>
            <wp:positionV relativeFrom="paragraph">
              <wp:posOffset>85725</wp:posOffset>
            </wp:positionV>
            <wp:extent cx="3276600" cy="4381500"/>
            <wp:effectExtent l="0" t="0" r="0" b="0"/>
            <wp:wrapTight wrapText="bothSides">
              <wp:wrapPolygon edited="0">
                <wp:start x="0" y="0"/>
                <wp:lineTo x="0" y="21506"/>
                <wp:lineTo x="21474" y="21506"/>
                <wp:lineTo x="21474" y="0"/>
                <wp:lineTo x="0" y="0"/>
              </wp:wrapPolygon>
            </wp:wrapTight>
            <wp:docPr id="2" name="Afbeelding 2" descr="Afbeeldingsresultaat voor vingerverband aanleg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vingerverband aanleg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62A84"/>
    <w:multiLevelType w:val="hybridMultilevel"/>
    <w:tmpl w:val="B4FA6D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C9"/>
    <w:rsid w:val="00425C1D"/>
    <w:rsid w:val="006F4D39"/>
    <w:rsid w:val="00CD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CD0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D05C9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Lijstalinea">
    <w:name w:val="List Paragraph"/>
    <w:basedOn w:val="Standaard"/>
    <w:uiPriority w:val="34"/>
    <w:qFormat/>
    <w:rsid w:val="00CD05C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D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0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CD0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D05C9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Lijstalinea">
    <w:name w:val="List Paragraph"/>
    <w:basedOn w:val="Standaard"/>
    <w:uiPriority w:val="34"/>
    <w:qFormat/>
    <w:rsid w:val="00CD05C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D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0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4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4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Gerrits, F.M.J.</dc:creator>
  <cp:lastModifiedBy>Gerrits, F.M.J.</cp:lastModifiedBy>
  <cp:revision>1</cp:revision>
  <dcterms:created xsi:type="dcterms:W3CDTF">2018-02-06T14:47:00Z</dcterms:created>
  <dcterms:modified xsi:type="dcterms:W3CDTF">2018-02-06T14:50:00Z</dcterms:modified>
</cp:coreProperties>
</file>